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09" w:rsidRPr="00D767F3" w:rsidRDefault="00D70E09" w:rsidP="00D767F3">
      <w:pPr>
        <w:pStyle w:val="PlainText"/>
        <w:spacing w:line="360" w:lineRule="auto"/>
        <w:jc w:val="center"/>
        <w:rPr>
          <w:rFonts w:ascii="Times New Roman" w:hAnsi="Times New Roman" w:cs="Times New Roman"/>
          <w:b/>
          <w:sz w:val="28"/>
          <w:szCs w:val="28"/>
        </w:rPr>
      </w:pPr>
      <w:bookmarkStart w:id="0" w:name="_GoBack"/>
      <w:bookmarkEnd w:id="0"/>
      <w:r w:rsidRPr="00D767F3">
        <w:rPr>
          <w:rFonts w:ascii="Times New Roman" w:hAnsi="Times New Roman" w:cs="Times New Roman"/>
          <w:b/>
          <w:sz w:val="28"/>
          <w:szCs w:val="28"/>
        </w:rPr>
        <w:t>Ranking Member Smith Opening Remarks</w:t>
      </w:r>
    </w:p>
    <w:p w:rsidR="00D70E09" w:rsidRPr="00D767F3" w:rsidRDefault="00D70E09" w:rsidP="00D767F3">
      <w:pPr>
        <w:pStyle w:val="PlainText"/>
        <w:spacing w:line="360" w:lineRule="auto"/>
        <w:jc w:val="center"/>
        <w:rPr>
          <w:rFonts w:ascii="Times New Roman" w:hAnsi="Times New Roman" w:cs="Times New Roman"/>
          <w:b/>
          <w:sz w:val="28"/>
          <w:szCs w:val="28"/>
        </w:rPr>
      </w:pPr>
      <w:r w:rsidRPr="00D767F3">
        <w:rPr>
          <w:rFonts w:ascii="Times New Roman" w:hAnsi="Times New Roman" w:cs="Times New Roman"/>
          <w:b/>
          <w:sz w:val="28"/>
          <w:szCs w:val="28"/>
        </w:rPr>
        <w:t>“Military Assessment of Nuclear Deterrence Requirements”</w:t>
      </w:r>
    </w:p>
    <w:p w:rsidR="00D70E09" w:rsidRPr="00D767F3" w:rsidRDefault="00D70E09" w:rsidP="00D767F3">
      <w:pPr>
        <w:pStyle w:val="PlainText"/>
        <w:spacing w:line="360" w:lineRule="auto"/>
        <w:jc w:val="center"/>
        <w:rPr>
          <w:rFonts w:ascii="Times New Roman" w:hAnsi="Times New Roman" w:cs="Times New Roman"/>
          <w:b/>
          <w:sz w:val="28"/>
          <w:szCs w:val="28"/>
        </w:rPr>
      </w:pPr>
      <w:r w:rsidRPr="00D767F3">
        <w:rPr>
          <w:rFonts w:ascii="Times New Roman" w:hAnsi="Times New Roman" w:cs="Times New Roman"/>
          <w:b/>
          <w:sz w:val="28"/>
          <w:szCs w:val="28"/>
        </w:rPr>
        <w:t>Full Committee Hearing – March 4, 2017</w:t>
      </w:r>
    </w:p>
    <w:p w:rsidR="00D70E09" w:rsidRPr="00D767F3" w:rsidRDefault="00D70E09" w:rsidP="00D767F3">
      <w:pPr>
        <w:pStyle w:val="PlainText"/>
        <w:spacing w:line="360" w:lineRule="auto"/>
        <w:rPr>
          <w:rFonts w:ascii="Times New Roman" w:hAnsi="Times New Roman" w:cs="Times New Roman"/>
          <w:sz w:val="28"/>
          <w:szCs w:val="28"/>
        </w:rPr>
      </w:pPr>
    </w:p>
    <w:p w:rsidR="00D36ECA" w:rsidRPr="00D767F3" w:rsidRDefault="004B1533"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S</w:t>
      </w:r>
      <w:r w:rsidR="00D36ECA" w:rsidRPr="00D767F3">
        <w:rPr>
          <w:rFonts w:ascii="Times New Roman" w:hAnsi="Times New Roman" w:cs="Times New Roman"/>
          <w:sz w:val="28"/>
          <w:szCs w:val="28"/>
        </w:rPr>
        <w:t xml:space="preserve">trong nuclear deterrence </w:t>
      </w:r>
      <w:r w:rsidR="00743B98" w:rsidRPr="00D767F3">
        <w:rPr>
          <w:rFonts w:ascii="Times New Roman" w:hAnsi="Times New Roman" w:cs="Times New Roman"/>
          <w:sz w:val="28"/>
          <w:szCs w:val="28"/>
        </w:rPr>
        <w:t>is</w:t>
      </w:r>
      <w:r w:rsidR="00D36ECA" w:rsidRPr="00D767F3">
        <w:rPr>
          <w:rFonts w:ascii="Times New Roman" w:hAnsi="Times New Roman" w:cs="Times New Roman"/>
          <w:sz w:val="28"/>
          <w:szCs w:val="28"/>
        </w:rPr>
        <w:t xml:space="preserve"> a cornerstone of national security.</w:t>
      </w:r>
      <w:r w:rsidRPr="00D767F3">
        <w:rPr>
          <w:rFonts w:ascii="Times New Roman" w:hAnsi="Times New Roman" w:cs="Times New Roman"/>
          <w:sz w:val="28"/>
          <w:szCs w:val="28"/>
        </w:rPr>
        <w:t xml:space="preserve"> </w:t>
      </w:r>
      <w:r w:rsidR="00D36ECA" w:rsidRPr="00D767F3">
        <w:rPr>
          <w:rFonts w:ascii="Times New Roman" w:hAnsi="Times New Roman" w:cs="Times New Roman"/>
          <w:sz w:val="28"/>
          <w:szCs w:val="28"/>
        </w:rPr>
        <w:t xml:space="preserve">We are at a key decision point </w:t>
      </w:r>
      <w:r w:rsidR="00743B98" w:rsidRPr="00D767F3">
        <w:rPr>
          <w:rFonts w:ascii="Times New Roman" w:hAnsi="Times New Roman" w:cs="Times New Roman"/>
          <w:sz w:val="28"/>
          <w:szCs w:val="28"/>
        </w:rPr>
        <w:t>for</w:t>
      </w:r>
      <w:r w:rsidR="00D36ECA" w:rsidRPr="00D767F3">
        <w:rPr>
          <w:rFonts w:ascii="Times New Roman" w:hAnsi="Times New Roman" w:cs="Times New Roman"/>
          <w:sz w:val="28"/>
          <w:szCs w:val="28"/>
        </w:rPr>
        <w:t xml:space="preserve"> investment</w:t>
      </w:r>
      <w:r w:rsidR="00743B98" w:rsidRPr="00D767F3">
        <w:rPr>
          <w:rFonts w:ascii="Times New Roman" w:hAnsi="Times New Roman" w:cs="Times New Roman"/>
          <w:sz w:val="28"/>
          <w:szCs w:val="28"/>
        </w:rPr>
        <w:t>s</w:t>
      </w:r>
      <w:r w:rsidR="00D36ECA" w:rsidRPr="00D767F3">
        <w:rPr>
          <w:rFonts w:ascii="Times New Roman" w:hAnsi="Times New Roman" w:cs="Times New Roman"/>
          <w:sz w:val="28"/>
          <w:szCs w:val="28"/>
        </w:rPr>
        <w:t xml:space="preserve"> </w:t>
      </w:r>
      <w:r w:rsidR="00743B98" w:rsidRPr="00D767F3">
        <w:rPr>
          <w:rFonts w:ascii="Times New Roman" w:hAnsi="Times New Roman" w:cs="Times New Roman"/>
          <w:sz w:val="28"/>
          <w:szCs w:val="28"/>
        </w:rPr>
        <w:t xml:space="preserve">that </w:t>
      </w:r>
      <w:r w:rsidR="00D36ECA" w:rsidRPr="00D767F3">
        <w:rPr>
          <w:rFonts w:ascii="Times New Roman" w:hAnsi="Times New Roman" w:cs="Times New Roman"/>
          <w:sz w:val="28"/>
          <w:szCs w:val="28"/>
        </w:rPr>
        <w:t>will shape U.S. nuclear forces for the next fifty years.</w:t>
      </w:r>
    </w:p>
    <w:p w:rsidR="00D36ECA" w:rsidRPr="00D767F3" w:rsidRDefault="00D36ECA" w:rsidP="00D767F3">
      <w:pPr>
        <w:pStyle w:val="PlainText"/>
        <w:spacing w:line="360" w:lineRule="auto"/>
        <w:rPr>
          <w:rFonts w:ascii="Times New Roman" w:hAnsi="Times New Roman" w:cs="Times New Roman"/>
          <w:sz w:val="28"/>
          <w:szCs w:val="28"/>
        </w:rPr>
      </w:pPr>
    </w:p>
    <w:p w:rsidR="004B1533"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The first mission of the U</w:t>
      </w:r>
      <w:r w:rsidR="004B1533" w:rsidRPr="00D767F3">
        <w:rPr>
          <w:rFonts w:ascii="Times New Roman" w:hAnsi="Times New Roman" w:cs="Times New Roman"/>
          <w:sz w:val="28"/>
          <w:szCs w:val="28"/>
        </w:rPr>
        <w:t>.</w:t>
      </w:r>
      <w:r w:rsidRPr="00D767F3">
        <w:rPr>
          <w:rFonts w:ascii="Times New Roman" w:hAnsi="Times New Roman" w:cs="Times New Roman"/>
          <w:sz w:val="28"/>
          <w:szCs w:val="28"/>
        </w:rPr>
        <w:t>S</w:t>
      </w:r>
      <w:r w:rsidR="004B1533" w:rsidRPr="00D767F3">
        <w:rPr>
          <w:rFonts w:ascii="Times New Roman" w:hAnsi="Times New Roman" w:cs="Times New Roman"/>
          <w:sz w:val="28"/>
          <w:szCs w:val="28"/>
        </w:rPr>
        <w:t>.</w:t>
      </w:r>
      <w:r w:rsidRPr="00D767F3">
        <w:rPr>
          <w:rFonts w:ascii="Times New Roman" w:hAnsi="Times New Roman" w:cs="Times New Roman"/>
          <w:sz w:val="28"/>
          <w:szCs w:val="28"/>
        </w:rPr>
        <w:t xml:space="preserve"> nuclear arsenal is prevention of a nuclear war.</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Achieving this goal requires strength, but in the last generation we have learned that it can also be advanced through </w:t>
      </w:r>
      <w:r w:rsidR="004B1533" w:rsidRPr="00D767F3">
        <w:rPr>
          <w:rFonts w:ascii="Times New Roman" w:hAnsi="Times New Roman" w:cs="Times New Roman"/>
          <w:sz w:val="28"/>
          <w:szCs w:val="28"/>
        </w:rPr>
        <w:t xml:space="preserve">diplomacy and </w:t>
      </w:r>
      <w:r w:rsidRPr="00D767F3">
        <w:rPr>
          <w:rFonts w:ascii="Times New Roman" w:hAnsi="Times New Roman" w:cs="Times New Roman"/>
          <w:sz w:val="28"/>
          <w:szCs w:val="28"/>
        </w:rPr>
        <w:t>innovation.</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Even massive </w:t>
      </w:r>
      <w:r w:rsidR="004B1533" w:rsidRPr="00D767F3">
        <w:rPr>
          <w:rFonts w:ascii="Times New Roman" w:hAnsi="Times New Roman" w:cs="Times New Roman"/>
          <w:sz w:val="28"/>
          <w:szCs w:val="28"/>
        </w:rPr>
        <w:t xml:space="preserve">nuclear </w:t>
      </w:r>
      <w:r w:rsidRPr="00D767F3">
        <w:rPr>
          <w:rFonts w:ascii="Times New Roman" w:hAnsi="Times New Roman" w:cs="Times New Roman"/>
          <w:sz w:val="28"/>
          <w:szCs w:val="28"/>
        </w:rPr>
        <w:t>superiority cannot prevent miscalculation, miscommunication, or accidents, while each of these dangers coupled with nuclear weapons threatens all of humanity.</w:t>
      </w:r>
      <w:r w:rsidR="004B1533" w:rsidRPr="00D767F3">
        <w:rPr>
          <w:rFonts w:ascii="Times New Roman" w:hAnsi="Times New Roman" w:cs="Times New Roman"/>
          <w:sz w:val="28"/>
          <w:szCs w:val="28"/>
        </w:rPr>
        <w:t xml:space="preserve"> The truth is that d</w:t>
      </w:r>
      <w:r w:rsidRPr="00D767F3">
        <w:rPr>
          <w:rFonts w:ascii="Times New Roman" w:hAnsi="Times New Roman" w:cs="Times New Roman"/>
          <w:sz w:val="28"/>
          <w:szCs w:val="28"/>
        </w:rPr>
        <w:t>eterrence does not occur on the battlefield; it occurs in the mind of the adversary.</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Robust deterrence, therefore, requires that we understand and communicate with our adversaries so that threats of nuclear destruction play an appropriately limited role in these crucial relationships. </w:t>
      </w:r>
      <w:r w:rsidR="00743B98" w:rsidRPr="00D767F3">
        <w:rPr>
          <w:rFonts w:ascii="Times New Roman" w:hAnsi="Times New Roman" w:cs="Times New Roman"/>
          <w:sz w:val="28"/>
          <w:szCs w:val="28"/>
        </w:rPr>
        <w:t>R</w:t>
      </w:r>
      <w:r w:rsidRPr="00D767F3">
        <w:rPr>
          <w:rFonts w:ascii="Times New Roman" w:hAnsi="Times New Roman" w:cs="Times New Roman"/>
          <w:sz w:val="28"/>
          <w:szCs w:val="28"/>
        </w:rPr>
        <w:t xml:space="preserve">educing the dangers posed by nuclear weapons and avoiding </w:t>
      </w:r>
      <w:r w:rsidR="004B1533" w:rsidRPr="00D767F3">
        <w:rPr>
          <w:rFonts w:ascii="Times New Roman" w:hAnsi="Times New Roman" w:cs="Times New Roman"/>
          <w:sz w:val="28"/>
          <w:szCs w:val="28"/>
        </w:rPr>
        <w:t>nuclear proliferation</w:t>
      </w:r>
      <w:r w:rsidRPr="00D767F3">
        <w:rPr>
          <w:rFonts w:ascii="Times New Roman" w:hAnsi="Times New Roman" w:cs="Times New Roman"/>
          <w:sz w:val="28"/>
          <w:szCs w:val="28"/>
        </w:rPr>
        <w:t xml:space="preserve"> remain an equally high priority.</w:t>
      </w:r>
      <w:r w:rsidR="004B1533" w:rsidRPr="00D767F3">
        <w:rPr>
          <w:rFonts w:ascii="Times New Roman" w:hAnsi="Times New Roman" w:cs="Times New Roman"/>
          <w:sz w:val="28"/>
          <w:szCs w:val="28"/>
        </w:rPr>
        <w:t xml:space="preserve"> </w:t>
      </w:r>
    </w:p>
    <w:p w:rsidR="004B1533" w:rsidRPr="00D767F3" w:rsidRDefault="004B1533" w:rsidP="00D767F3">
      <w:pPr>
        <w:pStyle w:val="PlainText"/>
        <w:spacing w:line="360" w:lineRule="auto"/>
        <w:rPr>
          <w:rFonts w:ascii="Times New Roman" w:hAnsi="Times New Roman" w:cs="Times New Roman"/>
          <w:sz w:val="28"/>
          <w:szCs w:val="28"/>
        </w:rPr>
      </w:pPr>
    </w:p>
    <w:p w:rsidR="004B1533"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I am increasingly concerned that we are moving in the wrong direction and that instead of enhancing U</w:t>
      </w:r>
      <w:r w:rsidR="004B1533" w:rsidRPr="00D767F3">
        <w:rPr>
          <w:rFonts w:ascii="Times New Roman" w:hAnsi="Times New Roman" w:cs="Times New Roman"/>
          <w:sz w:val="28"/>
          <w:szCs w:val="28"/>
        </w:rPr>
        <w:t>.</w:t>
      </w:r>
      <w:r w:rsidRPr="00D767F3">
        <w:rPr>
          <w:rFonts w:ascii="Times New Roman" w:hAnsi="Times New Roman" w:cs="Times New Roman"/>
          <w:sz w:val="28"/>
          <w:szCs w:val="28"/>
        </w:rPr>
        <w:t>S</w:t>
      </w:r>
      <w:r w:rsidR="004B1533" w:rsidRPr="00D767F3">
        <w:rPr>
          <w:rFonts w:ascii="Times New Roman" w:hAnsi="Times New Roman" w:cs="Times New Roman"/>
          <w:sz w:val="28"/>
          <w:szCs w:val="28"/>
        </w:rPr>
        <w:t>.</w:t>
      </w:r>
      <w:r w:rsidRPr="00D767F3">
        <w:rPr>
          <w:rFonts w:ascii="Times New Roman" w:hAnsi="Times New Roman" w:cs="Times New Roman"/>
          <w:sz w:val="28"/>
          <w:szCs w:val="28"/>
        </w:rPr>
        <w:t xml:space="preserve"> security, we are taking unnecessary and dangerous risks with decisions where we cannot afford to make mistakes</w:t>
      </w:r>
      <w:r w:rsidR="004B1533" w:rsidRPr="00D767F3">
        <w:rPr>
          <w:rFonts w:ascii="Times New Roman" w:hAnsi="Times New Roman" w:cs="Times New Roman"/>
          <w:sz w:val="28"/>
          <w:szCs w:val="28"/>
        </w:rPr>
        <w:t>. W</w:t>
      </w:r>
      <w:r w:rsidRPr="00D767F3">
        <w:rPr>
          <w:rFonts w:ascii="Times New Roman" w:hAnsi="Times New Roman" w:cs="Times New Roman"/>
          <w:sz w:val="28"/>
          <w:szCs w:val="28"/>
        </w:rPr>
        <w:t>hen</w:t>
      </w:r>
      <w:r w:rsidR="007115EF" w:rsidRPr="00D767F3">
        <w:rPr>
          <w:rFonts w:ascii="Times New Roman" w:hAnsi="Times New Roman" w:cs="Times New Roman"/>
          <w:sz w:val="28"/>
          <w:szCs w:val="28"/>
        </w:rPr>
        <w:t xml:space="preserve"> it comes to nuclear weapons policy</w:t>
      </w:r>
      <w:r w:rsidR="004B1533" w:rsidRPr="00D767F3">
        <w:rPr>
          <w:rFonts w:ascii="Times New Roman" w:hAnsi="Times New Roman" w:cs="Times New Roman"/>
          <w:sz w:val="28"/>
          <w:szCs w:val="28"/>
        </w:rPr>
        <w:t>,</w:t>
      </w:r>
      <w:r w:rsidRPr="00D767F3">
        <w:rPr>
          <w:rFonts w:ascii="Times New Roman" w:hAnsi="Times New Roman" w:cs="Times New Roman"/>
          <w:sz w:val="28"/>
          <w:szCs w:val="28"/>
        </w:rPr>
        <w:t xml:space="preserve"> civilization </w:t>
      </w:r>
      <w:r w:rsidR="00743B98" w:rsidRPr="00D767F3">
        <w:rPr>
          <w:rFonts w:ascii="Times New Roman" w:hAnsi="Times New Roman" w:cs="Times New Roman"/>
          <w:sz w:val="28"/>
          <w:szCs w:val="28"/>
        </w:rPr>
        <w:t>hangs</w:t>
      </w:r>
      <w:r w:rsidRPr="00D767F3">
        <w:rPr>
          <w:rFonts w:ascii="Times New Roman" w:hAnsi="Times New Roman" w:cs="Times New Roman"/>
          <w:sz w:val="28"/>
          <w:szCs w:val="28"/>
        </w:rPr>
        <w:t xml:space="preserve"> in the balance.</w:t>
      </w:r>
      <w:r w:rsidR="004B1533" w:rsidRPr="00D767F3">
        <w:rPr>
          <w:rFonts w:ascii="Times New Roman" w:hAnsi="Times New Roman" w:cs="Times New Roman"/>
          <w:sz w:val="28"/>
          <w:szCs w:val="28"/>
        </w:rPr>
        <w:t xml:space="preserve"> </w:t>
      </w:r>
    </w:p>
    <w:p w:rsidR="004B1533" w:rsidRPr="00D767F3" w:rsidRDefault="004B1533" w:rsidP="00D767F3">
      <w:pPr>
        <w:pStyle w:val="PlainText"/>
        <w:spacing w:line="360" w:lineRule="auto"/>
        <w:rPr>
          <w:rFonts w:ascii="Times New Roman" w:hAnsi="Times New Roman" w:cs="Times New Roman"/>
          <w:sz w:val="28"/>
          <w:szCs w:val="28"/>
        </w:rPr>
      </w:pPr>
    </w:p>
    <w:p w:rsidR="00D36ECA"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I am disappointed that</w:t>
      </w:r>
      <w:r w:rsidR="007115EF" w:rsidRPr="00D767F3">
        <w:rPr>
          <w:rFonts w:ascii="Times New Roman" w:hAnsi="Times New Roman" w:cs="Times New Roman"/>
          <w:sz w:val="28"/>
          <w:szCs w:val="28"/>
        </w:rPr>
        <w:t>,</w:t>
      </w:r>
      <w:r w:rsidRPr="00D767F3">
        <w:rPr>
          <w:rFonts w:ascii="Times New Roman" w:hAnsi="Times New Roman" w:cs="Times New Roman"/>
          <w:sz w:val="28"/>
          <w:szCs w:val="28"/>
        </w:rPr>
        <w:t xml:space="preserve"> although several hearings and classified briefings are planned as part of the committee's focus on nuclear deterrence this and next week, </w:t>
      </w:r>
      <w:r w:rsidRPr="00D767F3">
        <w:rPr>
          <w:rFonts w:ascii="Times New Roman" w:hAnsi="Times New Roman" w:cs="Times New Roman"/>
          <w:sz w:val="28"/>
          <w:szCs w:val="28"/>
        </w:rPr>
        <w:lastRenderedPageBreak/>
        <w:t>not one witness has been invited to offer an alternative perspective to the need for full modernization of the nuclear triad and its associated enterprise.</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The weapons and production facilities we authorize today will shape our relationships with our adversaries and allies for two generations.</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I </w:t>
      </w:r>
      <w:r w:rsidR="002509D8" w:rsidRPr="00D767F3">
        <w:rPr>
          <w:rFonts w:ascii="Times New Roman" w:hAnsi="Times New Roman" w:cs="Times New Roman"/>
          <w:sz w:val="28"/>
          <w:szCs w:val="28"/>
        </w:rPr>
        <w:t>reluctantly</w:t>
      </w:r>
      <w:r w:rsidRPr="00D767F3">
        <w:rPr>
          <w:rFonts w:ascii="Times New Roman" w:hAnsi="Times New Roman" w:cs="Times New Roman"/>
          <w:sz w:val="28"/>
          <w:szCs w:val="28"/>
        </w:rPr>
        <w:t xml:space="preserve"> concede that</w:t>
      </w:r>
      <w:r w:rsidR="002509D8" w:rsidRPr="00D767F3">
        <w:rPr>
          <w:rFonts w:ascii="Times New Roman" w:hAnsi="Times New Roman" w:cs="Times New Roman"/>
          <w:sz w:val="28"/>
          <w:szCs w:val="28"/>
        </w:rPr>
        <w:t xml:space="preserve"> for the time being</w:t>
      </w:r>
      <w:r w:rsidRPr="00D767F3">
        <w:rPr>
          <w:rFonts w:ascii="Times New Roman" w:hAnsi="Times New Roman" w:cs="Times New Roman"/>
          <w:sz w:val="28"/>
          <w:szCs w:val="28"/>
        </w:rPr>
        <w:t xml:space="preserve"> these must include massively destructive nuclear weapons capabilities, but I insist that </w:t>
      </w:r>
      <w:r w:rsidR="007115EF" w:rsidRPr="00D767F3">
        <w:rPr>
          <w:rFonts w:ascii="Times New Roman" w:hAnsi="Times New Roman" w:cs="Times New Roman"/>
          <w:sz w:val="28"/>
          <w:szCs w:val="28"/>
        </w:rPr>
        <w:t>our decisions must</w:t>
      </w:r>
      <w:r w:rsidRPr="00D767F3">
        <w:rPr>
          <w:rFonts w:ascii="Times New Roman" w:hAnsi="Times New Roman" w:cs="Times New Roman"/>
          <w:sz w:val="28"/>
          <w:szCs w:val="28"/>
        </w:rPr>
        <w:t xml:space="preserve"> be informed by the possibility of negotiated stability through the proven tool of cooperative threat reduction. </w:t>
      </w:r>
    </w:p>
    <w:p w:rsidR="00D36ECA" w:rsidRPr="00D767F3" w:rsidRDefault="00D36ECA" w:rsidP="00D767F3">
      <w:pPr>
        <w:pStyle w:val="PlainText"/>
        <w:spacing w:line="360" w:lineRule="auto"/>
        <w:rPr>
          <w:rFonts w:ascii="Times New Roman" w:hAnsi="Times New Roman" w:cs="Times New Roman"/>
          <w:sz w:val="28"/>
          <w:szCs w:val="28"/>
        </w:rPr>
      </w:pPr>
    </w:p>
    <w:p w:rsidR="007115EF"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While there is bipartisan agreement on modernizing the most survivable and reliable legs of the triad, several aspects of the nuclear weapons modernization plan are unwise and dangerous.</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For nearly a decade, we have improved our conventional forces and reduced reliance on nuclear weapons. The 20</w:t>
      </w:r>
      <w:r w:rsidR="00743B98" w:rsidRPr="00D767F3">
        <w:rPr>
          <w:rFonts w:ascii="Times New Roman" w:hAnsi="Times New Roman" w:cs="Times New Roman"/>
          <w:sz w:val="28"/>
          <w:szCs w:val="28"/>
        </w:rPr>
        <w:t xml:space="preserve">10 </w:t>
      </w:r>
      <w:r w:rsidRPr="00D767F3">
        <w:rPr>
          <w:rFonts w:ascii="Times New Roman" w:hAnsi="Times New Roman" w:cs="Times New Roman"/>
          <w:sz w:val="28"/>
          <w:szCs w:val="28"/>
        </w:rPr>
        <w:t>nucl</w:t>
      </w:r>
      <w:r w:rsidR="00743B98" w:rsidRPr="00D767F3">
        <w:rPr>
          <w:rFonts w:ascii="Times New Roman" w:hAnsi="Times New Roman" w:cs="Times New Roman"/>
          <w:sz w:val="28"/>
          <w:szCs w:val="28"/>
        </w:rPr>
        <w:t>ear posture review stated the objectives of “reducing the role of U</w:t>
      </w:r>
      <w:r w:rsidR="007115EF" w:rsidRPr="00D767F3">
        <w:rPr>
          <w:rFonts w:ascii="Times New Roman" w:hAnsi="Times New Roman" w:cs="Times New Roman"/>
          <w:sz w:val="28"/>
          <w:szCs w:val="28"/>
        </w:rPr>
        <w:t>.</w:t>
      </w:r>
      <w:r w:rsidR="00743B98" w:rsidRPr="00D767F3">
        <w:rPr>
          <w:rFonts w:ascii="Times New Roman" w:hAnsi="Times New Roman" w:cs="Times New Roman"/>
          <w:sz w:val="28"/>
          <w:szCs w:val="28"/>
        </w:rPr>
        <w:t>S</w:t>
      </w:r>
      <w:r w:rsidR="007115EF" w:rsidRPr="00D767F3">
        <w:rPr>
          <w:rFonts w:ascii="Times New Roman" w:hAnsi="Times New Roman" w:cs="Times New Roman"/>
          <w:sz w:val="28"/>
          <w:szCs w:val="28"/>
        </w:rPr>
        <w:t>.</w:t>
      </w:r>
      <w:r w:rsidR="00743B98" w:rsidRPr="00D767F3">
        <w:rPr>
          <w:rFonts w:ascii="Times New Roman" w:hAnsi="Times New Roman" w:cs="Times New Roman"/>
          <w:sz w:val="28"/>
          <w:szCs w:val="28"/>
        </w:rPr>
        <w:t xml:space="preserve"> nuclear weapons in U</w:t>
      </w:r>
      <w:r w:rsidR="007115EF" w:rsidRPr="00D767F3">
        <w:rPr>
          <w:rFonts w:ascii="Times New Roman" w:hAnsi="Times New Roman" w:cs="Times New Roman"/>
          <w:sz w:val="28"/>
          <w:szCs w:val="28"/>
        </w:rPr>
        <w:t>.</w:t>
      </w:r>
      <w:r w:rsidR="00743B98" w:rsidRPr="00D767F3">
        <w:rPr>
          <w:rFonts w:ascii="Times New Roman" w:hAnsi="Times New Roman" w:cs="Times New Roman"/>
          <w:sz w:val="28"/>
          <w:szCs w:val="28"/>
        </w:rPr>
        <w:t>S</w:t>
      </w:r>
      <w:r w:rsidR="007115EF" w:rsidRPr="00D767F3">
        <w:rPr>
          <w:rFonts w:ascii="Times New Roman" w:hAnsi="Times New Roman" w:cs="Times New Roman"/>
          <w:sz w:val="28"/>
          <w:szCs w:val="28"/>
        </w:rPr>
        <w:t>.</w:t>
      </w:r>
      <w:r w:rsidR="00743B98" w:rsidRPr="00D767F3">
        <w:rPr>
          <w:rFonts w:ascii="Times New Roman" w:hAnsi="Times New Roman" w:cs="Times New Roman"/>
          <w:sz w:val="28"/>
          <w:szCs w:val="28"/>
        </w:rPr>
        <w:t xml:space="preserve"> national security strategy,” “maintaining strategic deterrence and stability at reduced nuclear force levels,</w:t>
      </w:r>
      <w:r w:rsidRPr="00D767F3">
        <w:rPr>
          <w:rFonts w:ascii="Times New Roman" w:hAnsi="Times New Roman" w:cs="Times New Roman"/>
          <w:sz w:val="28"/>
          <w:szCs w:val="28"/>
        </w:rPr>
        <w:t>"</w:t>
      </w:r>
      <w:r w:rsidR="00743B98" w:rsidRPr="00D767F3">
        <w:rPr>
          <w:rFonts w:ascii="Times New Roman" w:hAnsi="Times New Roman" w:cs="Times New Roman"/>
          <w:sz w:val="28"/>
          <w:szCs w:val="28"/>
        </w:rPr>
        <w:t xml:space="preserve"> and</w:t>
      </w:r>
      <w:r w:rsidR="007115EF" w:rsidRPr="00D767F3">
        <w:rPr>
          <w:rFonts w:ascii="Times New Roman" w:hAnsi="Times New Roman" w:cs="Times New Roman"/>
          <w:sz w:val="28"/>
          <w:szCs w:val="28"/>
        </w:rPr>
        <w:t xml:space="preserve"> it</w:t>
      </w:r>
      <w:r w:rsidR="00743B98" w:rsidRPr="00D767F3">
        <w:rPr>
          <w:rFonts w:ascii="Times New Roman" w:hAnsi="Times New Roman" w:cs="Times New Roman"/>
          <w:sz w:val="28"/>
          <w:szCs w:val="28"/>
        </w:rPr>
        <w:t xml:space="preserve"> stated that “the fundamen</w:t>
      </w:r>
      <w:r w:rsidR="007115EF" w:rsidRPr="00D767F3">
        <w:rPr>
          <w:rFonts w:ascii="Times New Roman" w:hAnsi="Times New Roman" w:cs="Times New Roman"/>
          <w:sz w:val="28"/>
          <w:szCs w:val="28"/>
        </w:rPr>
        <w:t>t</w:t>
      </w:r>
      <w:r w:rsidR="00743B98" w:rsidRPr="00D767F3">
        <w:rPr>
          <w:rFonts w:ascii="Times New Roman" w:hAnsi="Times New Roman" w:cs="Times New Roman"/>
          <w:sz w:val="28"/>
          <w:szCs w:val="28"/>
        </w:rPr>
        <w:t>al role of U</w:t>
      </w:r>
      <w:r w:rsidR="007115EF" w:rsidRPr="00D767F3">
        <w:rPr>
          <w:rFonts w:ascii="Times New Roman" w:hAnsi="Times New Roman" w:cs="Times New Roman"/>
          <w:sz w:val="28"/>
          <w:szCs w:val="28"/>
        </w:rPr>
        <w:t>.</w:t>
      </w:r>
      <w:r w:rsidR="00743B98" w:rsidRPr="00D767F3">
        <w:rPr>
          <w:rFonts w:ascii="Times New Roman" w:hAnsi="Times New Roman" w:cs="Times New Roman"/>
          <w:sz w:val="28"/>
          <w:szCs w:val="28"/>
        </w:rPr>
        <w:t>S</w:t>
      </w:r>
      <w:r w:rsidR="007115EF" w:rsidRPr="00D767F3">
        <w:rPr>
          <w:rFonts w:ascii="Times New Roman" w:hAnsi="Times New Roman" w:cs="Times New Roman"/>
          <w:sz w:val="28"/>
          <w:szCs w:val="28"/>
        </w:rPr>
        <w:t>.</w:t>
      </w:r>
      <w:r w:rsidR="00743B98" w:rsidRPr="00D767F3">
        <w:rPr>
          <w:rFonts w:ascii="Times New Roman" w:hAnsi="Times New Roman" w:cs="Times New Roman"/>
          <w:sz w:val="28"/>
          <w:szCs w:val="28"/>
        </w:rPr>
        <w:t xml:space="preserve"> nuclear weapons… is to deter nuclear attack.”</w:t>
      </w:r>
      <w:r w:rsidR="004B1533" w:rsidRPr="00D767F3">
        <w:rPr>
          <w:rFonts w:ascii="Times New Roman" w:hAnsi="Times New Roman" w:cs="Times New Roman"/>
          <w:sz w:val="28"/>
          <w:szCs w:val="28"/>
        </w:rPr>
        <w:t xml:space="preserve"> </w:t>
      </w:r>
    </w:p>
    <w:p w:rsidR="007115EF" w:rsidRPr="00D767F3" w:rsidRDefault="007115EF" w:rsidP="00D767F3">
      <w:pPr>
        <w:pStyle w:val="PlainText"/>
        <w:spacing w:line="360" w:lineRule="auto"/>
        <w:rPr>
          <w:rFonts w:ascii="Times New Roman" w:hAnsi="Times New Roman" w:cs="Times New Roman"/>
          <w:sz w:val="28"/>
          <w:szCs w:val="28"/>
        </w:rPr>
      </w:pPr>
    </w:p>
    <w:p w:rsidR="007115EF"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 xml:space="preserve">However, </w:t>
      </w:r>
      <w:r w:rsidR="00022609" w:rsidRPr="00D767F3">
        <w:rPr>
          <w:rFonts w:ascii="Times New Roman" w:hAnsi="Times New Roman" w:cs="Times New Roman"/>
          <w:sz w:val="28"/>
          <w:szCs w:val="28"/>
        </w:rPr>
        <w:t xml:space="preserve">lowering the yield on new nuclear bombs for example and </w:t>
      </w:r>
      <w:r w:rsidR="00A41399" w:rsidRPr="00D767F3">
        <w:rPr>
          <w:rFonts w:ascii="Times New Roman" w:hAnsi="Times New Roman" w:cs="Times New Roman"/>
          <w:sz w:val="28"/>
          <w:szCs w:val="28"/>
        </w:rPr>
        <w:t xml:space="preserve">envisioning </w:t>
      </w:r>
      <w:r w:rsidRPr="00D767F3">
        <w:rPr>
          <w:rFonts w:ascii="Times New Roman" w:hAnsi="Times New Roman" w:cs="Times New Roman"/>
          <w:sz w:val="28"/>
          <w:szCs w:val="28"/>
        </w:rPr>
        <w:t>nuclear weapons as war-fighting weapons</w:t>
      </w:r>
      <w:r w:rsidR="00A41399" w:rsidRPr="00D767F3">
        <w:rPr>
          <w:rFonts w:ascii="Times New Roman" w:hAnsi="Times New Roman" w:cs="Times New Roman"/>
          <w:sz w:val="28"/>
          <w:szCs w:val="28"/>
        </w:rPr>
        <w:t xml:space="preserve">, particularly in the context of Russia’s </w:t>
      </w:r>
      <w:r w:rsidR="00022609" w:rsidRPr="00D767F3">
        <w:rPr>
          <w:rFonts w:ascii="Times New Roman" w:hAnsi="Times New Roman" w:cs="Times New Roman"/>
          <w:sz w:val="28"/>
          <w:szCs w:val="28"/>
        </w:rPr>
        <w:t xml:space="preserve">doctrine embracing limited use of </w:t>
      </w:r>
      <w:r w:rsidR="00022609" w:rsidRPr="00D767F3">
        <w:rPr>
          <w:rFonts w:ascii="Times New Roman" w:hAnsi="Times New Roman" w:cs="Times New Roman"/>
          <w:color w:val="231F20"/>
          <w:sz w:val="28"/>
          <w:szCs w:val="28"/>
          <w:shd w:val="clear" w:color="auto" w:fill="FFFFFF"/>
        </w:rPr>
        <w:t>nuclear weapons in a situation where Russia’s vital interests are at stake to “deescalate” a conflict, risk reversing the trend to reduce reliance on nuclear weapons</w:t>
      </w:r>
      <w:r w:rsidRPr="00D767F3">
        <w:rPr>
          <w:rFonts w:ascii="Times New Roman" w:hAnsi="Times New Roman" w:cs="Times New Roman"/>
          <w:sz w:val="28"/>
          <w:szCs w:val="28"/>
        </w:rPr>
        <w:t>. Using nuclear weapons for any other purpose than to deter the use of nuclear weapons by others</w:t>
      </w:r>
      <w:r w:rsidR="00E47937" w:rsidRPr="00D767F3">
        <w:rPr>
          <w:rFonts w:ascii="Times New Roman" w:hAnsi="Times New Roman" w:cs="Times New Roman"/>
          <w:sz w:val="28"/>
          <w:szCs w:val="28"/>
        </w:rPr>
        <w:t xml:space="preserve"> and creating the chance of miscalculation</w:t>
      </w:r>
      <w:r w:rsidR="00814C5A" w:rsidRPr="00D767F3">
        <w:rPr>
          <w:rFonts w:ascii="Times New Roman" w:hAnsi="Times New Roman" w:cs="Times New Roman"/>
          <w:sz w:val="28"/>
          <w:szCs w:val="28"/>
        </w:rPr>
        <w:t xml:space="preserve"> </w:t>
      </w:r>
      <w:r w:rsidR="00E47937" w:rsidRPr="00D767F3">
        <w:rPr>
          <w:rFonts w:ascii="Times New Roman" w:hAnsi="Times New Roman" w:cs="Times New Roman"/>
          <w:sz w:val="28"/>
          <w:szCs w:val="28"/>
        </w:rPr>
        <w:t>is an excessively risky approach and rests</w:t>
      </w:r>
      <w:r w:rsidRPr="00D767F3">
        <w:rPr>
          <w:rFonts w:ascii="Times New Roman" w:hAnsi="Times New Roman" w:cs="Times New Roman"/>
          <w:sz w:val="28"/>
          <w:szCs w:val="28"/>
        </w:rPr>
        <w:t xml:space="preserve"> on the hubristic assumption that nuclear escalation can be controlled. This is one of the main reasons I have opposed the new Long-Range Stand-Off weapon.</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Similarly retaining a launch-on-warning posture increases the risks of hasty decisions to use </w:t>
      </w:r>
      <w:r w:rsidRPr="00D767F3">
        <w:rPr>
          <w:rFonts w:ascii="Times New Roman" w:hAnsi="Times New Roman" w:cs="Times New Roman"/>
          <w:sz w:val="28"/>
          <w:szCs w:val="28"/>
        </w:rPr>
        <w:lastRenderedPageBreak/>
        <w:t>nuclear weapons in response to false alarms.</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Increasing, rather than decreasing</w:t>
      </w:r>
      <w:r w:rsidR="007115EF" w:rsidRPr="00D767F3">
        <w:rPr>
          <w:rFonts w:ascii="Times New Roman" w:hAnsi="Times New Roman" w:cs="Times New Roman"/>
          <w:sz w:val="28"/>
          <w:szCs w:val="28"/>
        </w:rPr>
        <w:t>,</w:t>
      </w:r>
      <w:r w:rsidRPr="00D767F3">
        <w:rPr>
          <w:rFonts w:ascii="Times New Roman" w:hAnsi="Times New Roman" w:cs="Times New Roman"/>
          <w:sz w:val="28"/>
          <w:szCs w:val="28"/>
        </w:rPr>
        <w:t xml:space="preserve"> ambiguity and the potential for miscalculation in a crisis amounts to playing with fire in a gas station.</w:t>
      </w:r>
      <w:r w:rsidR="004B1533" w:rsidRPr="00D767F3">
        <w:rPr>
          <w:rFonts w:ascii="Times New Roman" w:hAnsi="Times New Roman" w:cs="Times New Roman"/>
          <w:sz w:val="28"/>
          <w:szCs w:val="28"/>
        </w:rPr>
        <w:t xml:space="preserve"> </w:t>
      </w:r>
    </w:p>
    <w:p w:rsidR="007115EF" w:rsidRPr="00D767F3" w:rsidRDefault="007115EF" w:rsidP="00D767F3">
      <w:pPr>
        <w:pStyle w:val="PlainText"/>
        <w:spacing w:line="360" w:lineRule="auto"/>
        <w:rPr>
          <w:rFonts w:ascii="Times New Roman" w:hAnsi="Times New Roman" w:cs="Times New Roman"/>
          <w:sz w:val="28"/>
          <w:szCs w:val="28"/>
        </w:rPr>
      </w:pPr>
    </w:p>
    <w:p w:rsidR="00D36ECA"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In this context, I hope to hear your military advice on how we might be able to effectively sanction Russia for its violation of the Intermediate Nuclear Forces Treaty, and how we can ensure that we lock in legally-binding and verifiable Russian obligations to cap their number of deployed strategic weapons under the New START Treaty. Threat reduction and verifiable arms control are also relevant not only to strategic stability but also to cost</w:t>
      </w:r>
      <w:r w:rsidR="000D46F1" w:rsidRPr="00D767F3">
        <w:rPr>
          <w:rFonts w:ascii="Times New Roman" w:hAnsi="Times New Roman" w:cs="Times New Roman"/>
          <w:sz w:val="28"/>
          <w:szCs w:val="28"/>
        </w:rPr>
        <w:t>:</w:t>
      </w:r>
      <w:r w:rsidRPr="00D767F3">
        <w:rPr>
          <w:rFonts w:ascii="Times New Roman" w:hAnsi="Times New Roman" w:cs="Times New Roman"/>
          <w:sz w:val="28"/>
          <w:szCs w:val="28"/>
        </w:rPr>
        <w:t xml:space="preserve"> </w:t>
      </w:r>
      <w:r w:rsidR="000D46F1" w:rsidRPr="00D767F3">
        <w:rPr>
          <w:rFonts w:ascii="Times New Roman" w:hAnsi="Times New Roman" w:cs="Times New Roman"/>
          <w:sz w:val="28"/>
          <w:szCs w:val="28"/>
        </w:rPr>
        <w:t>I</w:t>
      </w:r>
      <w:r w:rsidRPr="00D767F3">
        <w:rPr>
          <w:rFonts w:ascii="Times New Roman" w:hAnsi="Times New Roman" w:cs="Times New Roman"/>
          <w:sz w:val="28"/>
          <w:szCs w:val="28"/>
        </w:rPr>
        <w:t>f negotiation can safely lower the price of deterrence</w:t>
      </w:r>
      <w:r w:rsidR="000D46F1" w:rsidRPr="00D767F3">
        <w:rPr>
          <w:rFonts w:ascii="Times New Roman" w:hAnsi="Times New Roman" w:cs="Times New Roman"/>
          <w:sz w:val="28"/>
          <w:szCs w:val="28"/>
        </w:rPr>
        <w:t>,</w:t>
      </w:r>
      <w:r w:rsidRPr="00D767F3">
        <w:rPr>
          <w:rFonts w:ascii="Times New Roman" w:hAnsi="Times New Roman" w:cs="Times New Roman"/>
          <w:sz w:val="28"/>
          <w:szCs w:val="28"/>
        </w:rPr>
        <w:t xml:space="preserve"> then it must be considered. </w:t>
      </w:r>
    </w:p>
    <w:p w:rsidR="00D36ECA" w:rsidRPr="00D767F3" w:rsidRDefault="00D36ECA" w:rsidP="00D767F3">
      <w:pPr>
        <w:pStyle w:val="PlainText"/>
        <w:spacing w:line="360" w:lineRule="auto"/>
        <w:rPr>
          <w:rFonts w:ascii="Times New Roman" w:hAnsi="Times New Roman" w:cs="Times New Roman"/>
          <w:sz w:val="28"/>
          <w:szCs w:val="28"/>
        </w:rPr>
      </w:pPr>
    </w:p>
    <w:p w:rsidR="000D46F1" w:rsidRPr="00D767F3" w:rsidRDefault="00743B98"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 xml:space="preserve">Second, </w:t>
      </w:r>
      <w:r w:rsidR="000D46F1" w:rsidRPr="00D767F3">
        <w:rPr>
          <w:rFonts w:ascii="Times New Roman" w:hAnsi="Times New Roman" w:cs="Times New Roman"/>
          <w:sz w:val="28"/>
          <w:szCs w:val="28"/>
        </w:rPr>
        <w:t xml:space="preserve">I am deeply concerned that </w:t>
      </w:r>
      <w:r w:rsidRPr="00D767F3">
        <w:rPr>
          <w:rFonts w:ascii="Times New Roman" w:hAnsi="Times New Roman" w:cs="Times New Roman"/>
          <w:sz w:val="28"/>
          <w:szCs w:val="28"/>
        </w:rPr>
        <w:t>w</w:t>
      </w:r>
      <w:r w:rsidR="00D36ECA" w:rsidRPr="00D767F3">
        <w:rPr>
          <w:rFonts w:ascii="Times New Roman" w:hAnsi="Times New Roman" w:cs="Times New Roman"/>
          <w:sz w:val="28"/>
          <w:szCs w:val="28"/>
        </w:rPr>
        <w:t>e have insufficient information on the full cost and plan for nuclear modernization.</w:t>
      </w:r>
      <w:r w:rsidR="004B1533" w:rsidRPr="00D767F3">
        <w:rPr>
          <w:rFonts w:ascii="Times New Roman" w:hAnsi="Times New Roman" w:cs="Times New Roman"/>
          <w:sz w:val="28"/>
          <w:szCs w:val="28"/>
        </w:rPr>
        <w:t xml:space="preserve"> </w:t>
      </w:r>
      <w:r w:rsidR="00D36ECA" w:rsidRPr="00D767F3">
        <w:rPr>
          <w:rFonts w:ascii="Times New Roman" w:hAnsi="Times New Roman" w:cs="Times New Roman"/>
          <w:sz w:val="28"/>
          <w:szCs w:val="28"/>
        </w:rPr>
        <w:t xml:space="preserve">As we plan to spend over a trillion dollars sustaining and modernizing our nuclear forces and related infrastructure, which the Department of Defense has consistently described as our highest priority, </w:t>
      </w:r>
      <w:r w:rsidR="00D36ECA" w:rsidRPr="00D767F3">
        <w:rPr>
          <w:rFonts w:ascii="Times New Roman" w:hAnsi="Times New Roman" w:cs="Times New Roman"/>
          <w:i/>
          <w:sz w:val="28"/>
          <w:szCs w:val="28"/>
        </w:rPr>
        <w:t>there is no long-term Department plan or cost estimate for this modernization</w:t>
      </w:r>
      <w:r w:rsidR="00D36ECA" w:rsidRPr="00D767F3">
        <w:rPr>
          <w:rFonts w:ascii="Times New Roman" w:hAnsi="Times New Roman" w:cs="Times New Roman"/>
          <w:sz w:val="28"/>
          <w:szCs w:val="28"/>
        </w:rPr>
        <w:t>.</w:t>
      </w:r>
      <w:r w:rsidR="004B1533" w:rsidRPr="00D767F3">
        <w:rPr>
          <w:rFonts w:ascii="Times New Roman" w:hAnsi="Times New Roman" w:cs="Times New Roman"/>
          <w:sz w:val="28"/>
          <w:szCs w:val="28"/>
        </w:rPr>
        <w:t xml:space="preserve"> </w:t>
      </w:r>
    </w:p>
    <w:p w:rsidR="000D46F1" w:rsidRPr="00D767F3" w:rsidRDefault="000D46F1" w:rsidP="00D767F3">
      <w:pPr>
        <w:pStyle w:val="PlainText"/>
        <w:spacing w:line="360" w:lineRule="auto"/>
        <w:rPr>
          <w:rFonts w:ascii="Times New Roman" w:hAnsi="Times New Roman" w:cs="Times New Roman"/>
          <w:sz w:val="28"/>
          <w:szCs w:val="28"/>
        </w:rPr>
      </w:pPr>
    </w:p>
    <w:p w:rsidR="00D36ECA"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Several senior Defense officials</w:t>
      </w:r>
      <w:r w:rsidR="000D46F1" w:rsidRPr="00D767F3">
        <w:rPr>
          <w:rFonts w:ascii="Times New Roman" w:hAnsi="Times New Roman" w:cs="Times New Roman"/>
          <w:sz w:val="28"/>
          <w:szCs w:val="28"/>
        </w:rPr>
        <w:t>,</w:t>
      </w:r>
      <w:r w:rsidRPr="00D767F3">
        <w:rPr>
          <w:rFonts w:ascii="Times New Roman" w:hAnsi="Times New Roman" w:cs="Times New Roman"/>
          <w:sz w:val="28"/>
          <w:szCs w:val="28"/>
        </w:rPr>
        <w:t xml:space="preserve"> including Undersecretary Frank Kendall, the top acquisition chief, have publicly referred to an affordability problem and </w:t>
      </w:r>
      <w:r w:rsidR="000D46F1" w:rsidRPr="00D767F3">
        <w:rPr>
          <w:rFonts w:ascii="Times New Roman" w:hAnsi="Times New Roman" w:cs="Times New Roman"/>
          <w:sz w:val="28"/>
          <w:szCs w:val="28"/>
        </w:rPr>
        <w:t xml:space="preserve">a </w:t>
      </w:r>
      <w:r w:rsidRPr="00D767F3">
        <w:rPr>
          <w:rFonts w:ascii="Times New Roman" w:hAnsi="Times New Roman" w:cs="Times New Roman"/>
          <w:sz w:val="28"/>
          <w:szCs w:val="28"/>
        </w:rPr>
        <w:t xml:space="preserve">former Deputy Undersecretary of Defense for Policy </w:t>
      </w:r>
      <w:r w:rsidR="000D46F1" w:rsidRPr="00D767F3">
        <w:rPr>
          <w:rFonts w:ascii="Times New Roman" w:hAnsi="Times New Roman" w:cs="Times New Roman"/>
          <w:sz w:val="28"/>
          <w:szCs w:val="28"/>
        </w:rPr>
        <w:t xml:space="preserve">has </w:t>
      </w:r>
      <w:r w:rsidRPr="00D767F3">
        <w:rPr>
          <w:rFonts w:ascii="Times New Roman" w:hAnsi="Times New Roman" w:cs="Times New Roman"/>
          <w:sz w:val="28"/>
          <w:szCs w:val="28"/>
        </w:rPr>
        <w:t>referred to the lack of planning and accountability for these future investments.</w:t>
      </w:r>
      <w:r w:rsidR="000D46F1"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This lack of </w:t>
      </w:r>
      <w:r w:rsidR="000D46F1" w:rsidRPr="00D767F3">
        <w:rPr>
          <w:rFonts w:ascii="Times New Roman" w:hAnsi="Times New Roman" w:cs="Times New Roman"/>
          <w:sz w:val="28"/>
          <w:szCs w:val="28"/>
        </w:rPr>
        <w:t xml:space="preserve">both </w:t>
      </w:r>
      <w:r w:rsidRPr="00D767F3">
        <w:rPr>
          <w:rFonts w:ascii="Times New Roman" w:hAnsi="Times New Roman" w:cs="Times New Roman"/>
          <w:sz w:val="28"/>
          <w:szCs w:val="28"/>
        </w:rPr>
        <w:t>long-term planning and understanding of the full-scope of the required investments cripple</w:t>
      </w:r>
      <w:r w:rsidR="000D46F1" w:rsidRPr="00D767F3">
        <w:rPr>
          <w:rFonts w:ascii="Times New Roman" w:hAnsi="Times New Roman" w:cs="Times New Roman"/>
          <w:sz w:val="28"/>
          <w:szCs w:val="28"/>
        </w:rPr>
        <w:t>s</w:t>
      </w:r>
      <w:r w:rsidRPr="00D767F3">
        <w:rPr>
          <w:rFonts w:ascii="Times New Roman" w:hAnsi="Times New Roman" w:cs="Times New Roman"/>
          <w:sz w:val="28"/>
          <w:szCs w:val="28"/>
        </w:rPr>
        <w:t xml:space="preserve"> </w:t>
      </w:r>
      <w:r w:rsidR="000D46F1" w:rsidRPr="00D767F3">
        <w:rPr>
          <w:rFonts w:ascii="Times New Roman" w:hAnsi="Times New Roman" w:cs="Times New Roman"/>
          <w:sz w:val="28"/>
          <w:szCs w:val="28"/>
        </w:rPr>
        <w:t>DOD’s</w:t>
      </w:r>
      <w:r w:rsidRPr="00D767F3">
        <w:rPr>
          <w:rFonts w:ascii="Times New Roman" w:hAnsi="Times New Roman" w:cs="Times New Roman"/>
          <w:sz w:val="28"/>
          <w:szCs w:val="28"/>
        </w:rPr>
        <w:t xml:space="preserve"> and Congress's ability to make informed decisions on which investments to prioritize and to start funding now</w:t>
      </w:r>
      <w:r w:rsidR="000D46F1" w:rsidRPr="00D767F3">
        <w:rPr>
          <w:rFonts w:ascii="Times New Roman" w:hAnsi="Times New Roman" w:cs="Times New Roman"/>
          <w:sz w:val="28"/>
          <w:szCs w:val="28"/>
        </w:rPr>
        <w:t>. This is especially problematic when a number of these investments require allocating tens of billions of dollars in the near-term.</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Th</w:t>
      </w:r>
      <w:r w:rsidR="000D46F1" w:rsidRPr="00D767F3">
        <w:rPr>
          <w:rFonts w:ascii="Times New Roman" w:hAnsi="Times New Roman" w:cs="Times New Roman"/>
          <w:sz w:val="28"/>
          <w:szCs w:val="28"/>
        </w:rPr>
        <w:t>at</w:t>
      </w:r>
      <w:r w:rsidRPr="00D767F3">
        <w:rPr>
          <w:rFonts w:ascii="Times New Roman" w:hAnsi="Times New Roman" w:cs="Times New Roman"/>
          <w:sz w:val="28"/>
          <w:szCs w:val="28"/>
        </w:rPr>
        <w:t xml:space="preserve"> is why I have asked the Congressional Budget Office to provide an </w:t>
      </w:r>
      <w:r w:rsidRPr="00D767F3">
        <w:rPr>
          <w:rFonts w:ascii="Times New Roman" w:hAnsi="Times New Roman" w:cs="Times New Roman"/>
          <w:sz w:val="28"/>
          <w:szCs w:val="28"/>
        </w:rPr>
        <w:lastRenderedPageBreak/>
        <w:t xml:space="preserve">independent and comprehensive cost estimate </w:t>
      </w:r>
      <w:r w:rsidR="000D46F1" w:rsidRPr="00D767F3">
        <w:rPr>
          <w:rFonts w:ascii="Times New Roman" w:hAnsi="Times New Roman" w:cs="Times New Roman"/>
          <w:sz w:val="28"/>
          <w:szCs w:val="28"/>
        </w:rPr>
        <w:t xml:space="preserve">of the effort to </w:t>
      </w:r>
      <w:r w:rsidRPr="00D767F3">
        <w:rPr>
          <w:rFonts w:ascii="Times New Roman" w:hAnsi="Times New Roman" w:cs="Times New Roman"/>
          <w:sz w:val="28"/>
          <w:szCs w:val="28"/>
        </w:rPr>
        <w:t>sustain and moderniz</w:t>
      </w:r>
      <w:r w:rsidR="002509D8" w:rsidRPr="00D767F3">
        <w:rPr>
          <w:rFonts w:ascii="Times New Roman" w:hAnsi="Times New Roman" w:cs="Times New Roman"/>
          <w:sz w:val="28"/>
          <w:szCs w:val="28"/>
        </w:rPr>
        <w:t>e</w:t>
      </w:r>
      <w:r w:rsidR="000D46F1" w:rsidRPr="00D767F3">
        <w:rPr>
          <w:rFonts w:ascii="Times New Roman" w:hAnsi="Times New Roman" w:cs="Times New Roman"/>
          <w:sz w:val="28"/>
          <w:szCs w:val="28"/>
        </w:rPr>
        <w:t xml:space="preserve"> U.S.</w:t>
      </w:r>
      <w:r w:rsidRPr="00D767F3">
        <w:rPr>
          <w:rFonts w:ascii="Times New Roman" w:hAnsi="Times New Roman" w:cs="Times New Roman"/>
          <w:sz w:val="28"/>
          <w:szCs w:val="28"/>
        </w:rPr>
        <w:t xml:space="preserve"> nuclear forces.</w:t>
      </w:r>
      <w:r w:rsidR="004B1533" w:rsidRPr="00D767F3">
        <w:rPr>
          <w:rFonts w:ascii="Times New Roman" w:hAnsi="Times New Roman" w:cs="Times New Roman"/>
          <w:sz w:val="28"/>
          <w:szCs w:val="28"/>
        </w:rPr>
        <w:t xml:space="preserve"> </w:t>
      </w:r>
    </w:p>
    <w:p w:rsidR="00D36ECA" w:rsidRPr="00D767F3" w:rsidRDefault="00D36ECA" w:rsidP="00D767F3">
      <w:pPr>
        <w:pStyle w:val="PlainText"/>
        <w:spacing w:line="360" w:lineRule="auto"/>
        <w:rPr>
          <w:rFonts w:ascii="Times New Roman" w:hAnsi="Times New Roman" w:cs="Times New Roman"/>
          <w:sz w:val="28"/>
          <w:szCs w:val="28"/>
        </w:rPr>
      </w:pPr>
    </w:p>
    <w:p w:rsidR="00D36ECA" w:rsidRPr="00D767F3" w:rsidRDefault="00F70BCB"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Third, a</w:t>
      </w:r>
      <w:r w:rsidR="00D36ECA" w:rsidRPr="00D767F3">
        <w:rPr>
          <w:rFonts w:ascii="Times New Roman" w:hAnsi="Times New Roman" w:cs="Times New Roman"/>
          <w:sz w:val="28"/>
          <w:szCs w:val="28"/>
        </w:rPr>
        <w:t>spects of the nuclear modernization plan are redundant and unnecessarily expensive.</w:t>
      </w:r>
      <w:r w:rsidR="00BC2F32">
        <w:rPr>
          <w:rFonts w:ascii="Times New Roman" w:hAnsi="Times New Roman" w:cs="Times New Roman"/>
          <w:sz w:val="28"/>
          <w:szCs w:val="28"/>
        </w:rPr>
        <w:t xml:space="preserve">  </w:t>
      </w:r>
      <w:r w:rsidR="000D46F1" w:rsidRPr="00D767F3">
        <w:rPr>
          <w:rFonts w:ascii="Times New Roman" w:hAnsi="Times New Roman" w:cs="Times New Roman"/>
          <w:sz w:val="28"/>
          <w:szCs w:val="28"/>
        </w:rPr>
        <w:t>What’s more</w:t>
      </w:r>
      <w:r w:rsidR="00D36ECA" w:rsidRPr="00D767F3">
        <w:rPr>
          <w:rFonts w:ascii="Times New Roman" w:hAnsi="Times New Roman" w:cs="Times New Roman"/>
          <w:sz w:val="28"/>
          <w:szCs w:val="28"/>
        </w:rPr>
        <w:t>, we are seeing already significant cost increases.</w:t>
      </w:r>
      <w:r w:rsidR="004B1533" w:rsidRPr="00D767F3">
        <w:rPr>
          <w:rFonts w:ascii="Times New Roman" w:hAnsi="Times New Roman" w:cs="Times New Roman"/>
          <w:sz w:val="28"/>
          <w:szCs w:val="28"/>
        </w:rPr>
        <w:t xml:space="preserve"> </w:t>
      </w:r>
      <w:r w:rsidR="000D46F1" w:rsidRPr="00D767F3">
        <w:rPr>
          <w:rFonts w:ascii="Times New Roman" w:hAnsi="Times New Roman" w:cs="Times New Roman"/>
          <w:sz w:val="28"/>
          <w:szCs w:val="28"/>
        </w:rPr>
        <w:t>For example</w:t>
      </w:r>
      <w:r w:rsidR="00D36ECA" w:rsidRPr="00D767F3">
        <w:rPr>
          <w:rFonts w:ascii="Times New Roman" w:hAnsi="Times New Roman" w:cs="Times New Roman"/>
          <w:sz w:val="28"/>
          <w:szCs w:val="28"/>
        </w:rPr>
        <w:t>,</w:t>
      </w:r>
      <w:r w:rsidR="000D46F1" w:rsidRPr="00D767F3">
        <w:rPr>
          <w:rFonts w:ascii="Times New Roman" w:hAnsi="Times New Roman" w:cs="Times New Roman"/>
          <w:sz w:val="28"/>
          <w:szCs w:val="28"/>
        </w:rPr>
        <w:t xml:space="preserve"> as recently reported,</w:t>
      </w:r>
      <w:r w:rsidR="00D36ECA" w:rsidRPr="00D767F3">
        <w:rPr>
          <w:rFonts w:ascii="Times New Roman" w:hAnsi="Times New Roman" w:cs="Times New Roman"/>
          <w:sz w:val="28"/>
          <w:szCs w:val="28"/>
        </w:rPr>
        <w:t xml:space="preserve"> the Department of Defense</w:t>
      </w:r>
      <w:r w:rsidR="000D46F1" w:rsidRPr="00D767F3">
        <w:rPr>
          <w:rFonts w:ascii="Times New Roman" w:hAnsi="Times New Roman" w:cs="Times New Roman"/>
          <w:sz w:val="28"/>
          <w:szCs w:val="28"/>
        </w:rPr>
        <w:t>’s</w:t>
      </w:r>
      <w:r w:rsidR="00D36ECA" w:rsidRPr="00D767F3">
        <w:rPr>
          <w:rFonts w:ascii="Times New Roman" w:hAnsi="Times New Roman" w:cs="Times New Roman"/>
          <w:sz w:val="28"/>
          <w:szCs w:val="28"/>
        </w:rPr>
        <w:t xml:space="preserve"> independent cost estimating arm assessed the cost of the Ground-Based Nuclear Deterrent as between $85 billion and nearly $150 billion</w:t>
      </w:r>
      <w:r w:rsidR="000D46F1" w:rsidRPr="00D767F3">
        <w:rPr>
          <w:rFonts w:ascii="Times New Roman" w:hAnsi="Times New Roman" w:cs="Times New Roman"/>
          <w:sz w:val="28"/>
          <w:szCs w:val="28"/>
        </w:rPr>
        <w:t>. That is a 50%-75% cost increase over the</w:t>
      </w:r>
      <w:r w:rsidR="00D36ECA" w:rsidRPr="00D767F3">
        <w:rPr>
          <w:rFonts w:ascii="Times New Roman" w:hAnsi="Times New Roman" w:cs="Times New Roman"/>
          <w:sz w:val="28"/>
          <w:szCs w:val="28"/>
        </w:rPr>
        <w:t xml:space="preserve"> Air Force</w:t>
      </w:r>
      <w:r w:rsidR="000D46F1" w:rsidRPr="00D767F3">
        <w:rPr>
          <w:rFonts w:ascii="Times New Roman" w:hAnsi="Times New Roman" w:cs="Times New Roman"/>
          <w:sz w:val="28"/>
          <w:szCs w:val="28"/>
        </w:rPr>
        <w:t>’s earlier</w:t>
      </w:r>
      <w:r w:rsidR="00D36ECA" w:rsidRPr="00D767F3">
        <w:rPr>
          <w:rFonts w:ascii="Times New Roman" w:hAnsi="Times New Roman" w:cs="Times New Roman"/>
          <w:sz w:val="28"/>
          <w:szCs w:val="28"/>
        </w:rPr>
        <w:t xml:space="preserve"> estimate </w:t>
      </w:r>
      <w:r w:rsidR="000D46F1" w:rsidRPr="00D767F3">
        <w:rPr>
          <w:rFonts w:ascii="Times New Roman" w:hAnsi="Times New Roman" w:cs="Times New Roman"/>
          <w:sz w:val="28"/>
          <w:szCs w:val="28"/>
        </w:rPr>
        <w:t>of</w:t>
      </w:r>
      <w:r w:rsidR="00D36ECA" w:rsidRPr="00D767F3">
        <w:rPr>
          <w:rFonts w:ascii="Times New Roman" w:hAnsi="Times New Roman" w:cs="Times New Roman"/>
          <w:sz w:val="28"/>
          <w:szCs w:val="28"/>
        </w:rPr>
        <w:t xml:space="preserve"> $62 billion. </w:t>
      </w:r>
      <w:r w:rsidR="000D46F1" w:rsidRPr="00D767F3">
        <w:rPr>
          <w:rFonts w:ascii="Times New Roman" w:hAnsi="Times New Roman" w:cs="Times New Roman"/>
          <w:sz w:val="28"/>
          <w:szCs w:val="28"/>
        </w:rPr>
        <w:t xml:space="preserve">In another concerning example, </w:t>
      </w:r>
      <w:r w:rsidR="00D36ECA" w:rsidRPr="00D767F3">
        <w:rPr>
          <w:rFonts w:ascii="Times New Roman" w:hAnsi="Times New Roman" w:cs="Times New Roman"/>
          <w:sz w:val="28"/>
          <w:szCs w:val="28"/>
        </w:rPr>
        <w:t>the 10-year cost estimate report</w:t>
      </w:r>
      <w:r w:rsidR="000D46F1" w:rsidRPr="00D767F3">
        <w:rPr>
          <w:rFonts w:ascii="Times New Roman" w:hAnsi="Times New Roman" w:cs="Times New Roman"/>
          <w:sz w:val="28"/>
          <w:szCs w:val="28"/>
        </w:rPr>
        <w:t xml:space="preserve"> for nuclear modernization</w:t>
      </w:r>
      <w:r w:rsidR="00D36ECA" w:rsidRPr="00D767F3">
        <w:rPr>
          <w:rFonts w:ascii="Times New Roman" w:hAnsi="Times New Roman" w:cs="Times New Roman"/>
          <w:sz w:val="28"/>
          <w:szCs w:val="28"/>
        </w:rPr>
        <w:t xml:space="preserve"> contained</w:t>
      </w:r>
      <w:r w:rsidR="000D46F1" w:rsidRPr="00D767F3">
        <w:rPr>
          <w:rFonts w:ascii="Times New Roman" w:hAnsi="Times New Roman" w:cs="Times New Roman"/>
          <w:sz w:val="28"/>
          <w:szCs w:val="28"/>
        </w:rPr>
        <w:t>—</w:t>
      </w:r>
      <w:r w:rsidR="00D36ECA" w:rsidRPr="00D767F3">
        <w:rPr>
          <w:rFonts w:ascii="Times New Roman" w:hAnsi="Times New Roman" w:cs="Times New Roman"/>
          <w:sz w:val="28"/>
          <w:szCs w:val="28"/>
        </w:rPr>
        <w:t>for the second year in a row</w:t>
      </w:r>
      <w:r w:rsidR="000D46F1" w:rsidRPr="00D767F3">
        <w:rPr>
          <w:rFonts w:ascii="Times New Roman" w:hAnsi="Times New Roman" w:cs="Times New Roman"/>
          <w:sz w:val="28"/>
          <w:szCs w:val="28"/>
        </w:rPr>
        <w:t>—</w:t>
      </w:r>
      <w:r w:rsidR="00D36ECA" w:rsidRPr="00D767F3">
        <w:rPr>
          <w:rFonts w:ascii="Times New Roman" w:hAnsi="Times New Roman" w:cs="Times New Roman"/>
          <w:sz w:val="28"/>
          <w:szCs w:val="28"/>
        </w:rPr>
        <w:t>a cost estimating error.</w:t>
      </w:r>
      <w:r w:rsidR="000D46F1" w:rsidRPr="00D767F3">
        <w:rPr>
          <w:rFonts w:ascii="Times New Roman" w:hAnsi="Times New Roman" w:cs="Times New Roman"/>
          <w:sz w:val="28"/>
          <w:szCs w:val="28"/>
        </w:rPr>
        <w:t xml:space="preserve"> If nuclear modernization is supposed to be one of our top defense spending priorities, then </w:t>
      </w:r>
      <w:r w:rsidR="00EC1DA0" w:rsidRPr="00D767F3">
        <w:rPr>
          <w:rFonts w:ascii="Times New Roman" w:hAnsi="Times New Roman" w:cs="Times New Roman"/>
          <w:sz w:val="28"/>
          <w:szCs w:val="28"/>
        </w:rPr>
        <w:t>shouldn’t</w:t>
      </w:r>
      <w:r w:rsidR="000D46F1" w:rsidRPr="00D767F3">
        <w:rPr>
          <w:rFonts w:ascii="Times New Roman" w:hAnsi="Times New Roman" w:cs="Times New Roman"/>
          <w:sz w:val="28"/>
          <w:szCs w:val="28"/>
        </w:rPr>
        <w:t xml:space="preserve"> we care enough to get the math right?</w:t>
      </w:r>
    </w:p>
    <w:p w:rsidR="00D36ECA" w:rsidRPr="00D767F3" w:rsidRDefault="00D36ECA" w:rsidP="00D767F3">
      <w:pPr>
        <w:pStyle w:val="PlainText"/>
        <w:spacing w:line="360" w:lineRule="auto"/>
        <w:rPr>
          <w:rFonts w:ascii="Times New Roman" w:hAnsi="Times New Roman" w:cs="Times New Roman"/>
          <w:sz w:val="28"/>
          <w:szCs w:val="28"/>
        </w:rPr>
      </w:pPr>
    </w:p>
    <w:p w:rsidR="00D36ECA"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The nuclear modernization plan also calls for significantly expanding, by a factor of about 8</w:t>
      </w:r>
      <w:r w:rsidR="00EC1DA0" w:rsidRPr="00D767F3">
        <w:rPr>
          <w:rFonts w:ascii="Times New Roman" w:hAnsi="Times New Roman" w:cs="Times New Roman"/>
          <w:sz w:val="28"/>
          <w:szCs w:val="28"/>
        </w:rPr>
        <w:t>,</w:t>
      </w:r>
      <w:r w:rsidRPr="00D767F3">
        <w:rPr>
          <w:rFonts w:ascii="Times New Roman" w:hAnsi="Times New Roman" w:cs="Times New Roman"/>
          <w:sz w:val="28"/>
          <w:szCs w:val="28"/>
        </w:rPr>
        <w:t xml:space="preserve"> the capacity to make additional nuclear weapons.</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This proposal would be costly, not to mention the potential environmental impacts and safety risks associated with expanding the fabrication of nuclear weapon components. Additionally, the plan envisions building new types of nuclear weapons without any analysis of the cost</w:t>
      </w:r>
      <w:r w:rsidR="00EC1DA0" w:rsidRPr="00D767F3">
        <w:rPr>
          <w:rFonts w:ascii="Times New Roman" w:hAnsi="Times New Roman" w:cs="Times New Roman"/>
          <w:sz w:val="28"/>
          <w:szCs w:val="28"/>
        </w:rPr>
        <w:t>;</w:t>
      </w:r>
      <w:r w:rsidRPr="00D767F3">
        <w:rPr>
          <w:rFonts w:ascii="Times New Roman" w:hAnsi="Times New Roman" w:cs="Times New Roman"/>
          <w:sz w:val="28"/>
          <w:szCs w:val="28"/>
        </w:rPr>
        <w:t xml:space="preserve"> of the military requirements for such programs</w:t>
      </w:r>
      <w:r w:rsidR="00EC1DA0" w:rsidRPr="00D767F3">
        <w:rPr>
          <w:rFonts w:ascii="Times New Roman" w:hAnsi="Times New Roman" w:cs="Times New Roman"/>
          <w:sz w:val="28"/>
          <w:szCs w:val="28"/>
        </w:rPr>
        <w:t>;</w:t>
      </w:r>
      <w:r w:rsidRPr="00D767F3">
        <w:rPr>
          <w:rFonts w:ascii="Times New Roman" w:hAnsi="Times New Roman" w:cs="Times New Roman"/>
          <w:sz w:val="28"/>
          <w:szCs w:val="28"/>
        </w:rPr>
        <w:t xml:space="preserve"> of feasible alternatives</w:t>
      </w:r>
      <w:r w:rsidR="00EC1DA0" w:rsidRPr="00D767F3">
        <w:rPr>
          <w:rFonts w:ascii="Times New Roman" w:hAnsi="Times New Roman" w:cs="Times New Roman"/>
          <w:sz w:val="28"/>
          <w:szCs w:val="28"/>
        </w:rPr>
        <w:t>; or</w:t>
      </w:r>
      <w:r w:rsidRPr="00D767F3">
        <w:rPr>
          <w:rFonts w:ascii="Times New Roman" w:hAnsi="Times New Roman" w:cs="Times New Roman"/>
          <w:sz w:val="28"/>
          <w:szCs w:val="28"/>
        </w:rPr>
        <w:t xml:space="preserve"> of whether these programs might exacerbate a nuclear arms race or risk requiring a resumption of nuclear explosive testing.</w:t>
      </w:r>
    </w:p>
    <w:p w:rsidR="00D36ECA" w:rsidRPr="00D767F3" w:rsidRDefault="00D36ECA" w:rsidP="00D767F3">
      <w:pPr>
        <w:pStyle w:val="PlainText"/>
        <w:spacing w:line="360" w:lineRule="auto"/>
        <w:rPr>
          <w:rFonts w:ascii="Times New Roman" w:hAnsi="Times New Roman" w:cs="Times New Roman"/>
          <w:sz w:val="28"/>
          <w:szCs w:val="28"/>
        </w:rPr>
      </w:pPr>
    </w:p>
    <w:p w:rsidR="00D36ECA" w:rsidRPr="00D767F3" w:rsidRDefault="00D36ECA" w:rsidP="00D767F3">
      <w:pPr>
        <w:pStyle w:val="PlainText"/>
        <w:spacing w:line="360" w:lineRule="auto"/>
        <w:rPr>
          <w:rFonts w:ascii="Times New Roman" w:hAnsi="Times New Roman" w:cs="Times New Roman"/>
          <w:sz w:val="28"/>
          <w:szCs w:val="28"/>
        </w:rPr>
      </w:pPr>
      <w:r w:rsidRPr="00D767F3">
        <w:rPr>
          <w:rFonts w:ascii="Times New Roman" w:hAnsi="Times New Roman" w:cs="Times New Roman"/>
          <w:sz w:val="28"/>
          <w:szCs w:val="28"/>
        </w:rPr>
        <w:t>Nuclear modernization should not be about expanding our nuclear capabilit</w:t>
      </w:r>
      <w:r w:rsidR="00EC1DA0" w:rsidRPr="00D767F3">
        <w:rPr>
          <w:rFonts w:ascii="Times New Roman" w:hAnsi="Times New Roman" w:cs="Times New Roman"/>
          <w:sz w:val="28"/>
          <w:szCs w:val="28"/>
        </w:rPr>
        <w:t>ies</w:t>
      </w:r>
      <w:r w:rsidRPr="00D767F3">
        <w:rPr>
          <w:rFonts w:ascii="Times New Roman" w:hAnsi="Times New Roman" w:cs="Times New Roman"/>
          <w:sz w:val="28"/>
          <w:szCs w:val="28"/>
        </w:rPr>
        <w:t xml:space="preserve"> when we already have over 4,000 nuclear weapons, enough to destroy the world several times over.</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It should not feed an unaffordable nuclear arms race and increase risks of unintentional nuclear war.</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 xml:space="preserve">It is not </w:t>
      </w:r>
      <w:r w:rsidR="00EC1DA0" w:rsidRPr="00D767F3">
        <w:rPr>
          <w:rFonts w:ascii="Times New Roman" w:hAnsi="Times New Roman" w:cs="Times New Roman"/>
          <w:sz w:val="28"/>
          <w:szCs w:val="28"/>
        </w:rPr>
        <w:t>something</w:t>
      </w:r>
      <w:r w:rsidRPr="00D767F3">
        <w:rPr>
          <w:rFonts w:ascii="Times New Roman" w:hAnsi="Times New Roman" w:cs="Times New Roman"/>
          <w:sz w:val="28"/>
          <w:szCs w:val="28"/>
        </w:rPr>
        <w:t xml:space="preserve"> that should be </w:t>
      </w:r>
      <w:r w:rsidRPr="00D767F3">
        <w:rPr>
          <w:rFonts w:ascii="Times New Roman" w:hAnsi="Times New Roman" w:cs="Times New Roman"/>
          <w:sz w:val="28"/>
          <w:szCs w:val="28"/>
        </w:rPr>
        <w:lastRenderedPageBreak/>
        <w:t xml:space="preserve">decided </w:t>
      </w:r>
      <w:r w:rsidR="00EC1DA0" w:rsidRPr="00D767F3">
        <w:rPr>
          <w:rFonts w:ascii="Times New Roman" w:hAnsi="Times New Roman" w:cs="Times New Roman"/>
          <w:sz w:val="28"/>
          <w:szCs w:val="28"/>
        </w:rPr>
        <w:t xml:space="preserve">on </w:t>
      </w:r>
      <w:r w:rsidRPr="00D767F3">
        <w:rPr>
          <w:rFonts w:ascii="Times New Roman" w:hAnsi="Times New Roman" w:cs="Times New Roman"/>
          <w:sz w:val="28"/>
          <w:szCs w:val="28"/>
        </w:rPr>
        <w:t>in 140-character tweets.</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Rather, it requires rigorous analysis, a clear understanding of what the highest priorities are, how we can enhance strategic stability</w:t>
      </w:r>
      <w:r w:rsidR="00EC1DA0" w:rsidRPr="00D767F3">
        <w:rPr>
          <w:rFonts w:ascii="Times New Roman" w:hAnsi="Times New Roman" w:cs="Times New Roman"/>
          <w:sz w:val="28"/>
          <w:szCs w:val="28"/>
        </w:rPr>
        <w:t>—</w:t>
      </w:r>
      <w:r w:rsidRPr="00D767F3">
        <w:rPr>
          <w:rFonts w:ascii="Times New Roman" w:hAnsi="Times New Roman" w:cs="Times New Roman"/>
          <w:sz w:val="28"/>
          <w:szCs w:val="28"/>
        </w:rPr>
        <w:t>especially at a time of high tensions with Russia</w:t>
      </w:r>
      <w:r w:rsidR="00EC1DA0" w:rsidRPr="00D767F3">
        <w:rPr>
          <w:rFonts w:ascii="Times New Roman" w:hAnsi="Times New Roman" w:cs="Times New Roman"/>
          <w:sz w:val="28"/>
          <w:szCs w:val="28"/>
        </w:rPr>
        <w:t>—</w:t>
      </w:r>
      <w:r w:rsidRPr="00D767F3">
        <w:rPr>
          <w:rFonts w:ascii="Times New Roman" w:hAnsi="Times New Roman" w:cs="Times New Roman"/>
          <w:sz w:val="28"/>
          <w:szCs w:val="28"/>
        </w:rPr>
        <w:t>and how we can reliably and credibly deter the use of nuclear weapons</w:t>
      </w:r>
      <w:r w:rsidR="00743B98" w:rsidRPr="00D767F3">
        <w:rPr>
          <w:rFonts w:ascii="Times New Roman" w:hAnsi="Times New Roman" w:cs="Times New Roman"/>
          <w:sz w:val="28"/>
          <w:szCs w:val="28"/>
        </w:rPr>
        <w:t xml:space="preserve"> against the United States and our allies</w:t>
      </w:r>
      <w:r w:rsidRPr="00D767F3">
        <w:rPr>
          <w:rFonts w:ascii="Times New Roman" w:hAnsi="Times New Roman" w:cs="Times New Roman"/>
          <w:sz w:val="28"/>
          <w:szCs w:val="28"/>
        </w:rPr>
        <w:t xml:space="preserve"> by our adversaries.</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I hope we can get to some of this information and analysis today.</w:t>
      </w:r>
      <w:r w:rsidR="004B1533" w:rsidRPr="00D767F3">
        <w:rPr>
          <w:rFonts w:ascii="Times New Roman" w:hAnsi="Times New Roman" w:cs="Times New Roman"/>
          <w:sz w:val="28"/>
          <w:szCs w:val="28"/>
        </w:rPr>
        <w:t xml:space="preserve"> </w:t>
      </w:r>
      <w:r w:rsidRPr="00D767F3">
        <w:rPr>
          <w:rFonts w:ascii="Times New Roman" w:hAnsi="Times New Roman" w:cs="Times New Roman"/>
          <w:sz w:val="28"/>
          <w:szCs w:val="28"/>
        </w:rPr>
        <w:t>I thank the witnesses for being with us today.</w:t>
      </w:r>
    </w:p>
    <w:p w:rsidR="00400360" w:rsidRPr="00D767F3" w:rsidRDefault="007F5785" w:rsidP="00D767F3">
      <w:pPr>
        <w:spacing w:line="360" w:lineRule="auto"/>
        <w:rPr>
          <w:sz w:val="28"/>
          <w:szCs w:val="28"/>
        </w:rPr>
      </w:pPr>
    </w:p>
    <w:sectPr w:rsidR="00400360" w:rsidRPr="00D76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6396D"/>
    <w:multiLevelType w:val="hybridMultilevel"/>
    <w:tmpl w:val="7812A536"/>
    <w:lvl w:ilvl="0" w:tplc="181C652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ED"/>
    <w:rsid w:val="00022609"/>
    <w:rsid w:val="00043147"/>
    <w:rsid w:val="000B3198"/>
    <w:rsid w:val="000D46F1"/>
    <w:rsid w:val="0019003C"/>
    <w:rsid w:val="002509D8"/>
    <w:rsid w:val="003B4527"/>
    <w:rsid w:val="004B1533"/>
    <w:rsid w:val="005E4B81"/>
    <w:rsid w:val="005F48BD"/>
    <w:rsid w:val="0066715E"/>
    <w:rsid w:val="007115EF"/>
    <w:rsid w:val="00743B98"/>
    <w:rsid w:val="007B4197"/>
    <w:rsid w:val="007D1042"/>
    <w:rsid w:val="007F5785"/>
    <w:rsid w:val="00814C5A"/>
    <w:rsid w:val="00837901"/>
    <w:rsid w:val="009B2B68"/>
    <w:rsid w:val="00A30DED"/>
    <w:rsid w:val="00A41399"/>
    <w:rsid w:val="00BC2F32"/>
    <w:rsid w:val="00D36ECA"/>
    <w:rsid w:val="00D70E09"/>
    <w:rsid w:val="00D767F3"/>
    <w:rsid w:val="00D92587"/>
    <w:rsid w:val="00DF6C91"/>
    <w:rsid w:val="00E47937"/>
    <w:rsid w:val="00EC1DA0"/>
    <w:rsid w:val="00F00C2F"/>
    <w:rsid w:val="00F1688F"/>
    <w:rsid w:val="00F7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DED"/>
    <w:rPr>
      <w:color w:val="0563C1"/>
      <w:u w:val="single"/>
    </w:rPr>
  </w:style>
  <w:style w:type="paragraph" w:styleId="ListParagraph">
    <w:name w:val="List Paragraph"/>
    <w:basedOn w:val="Normal"/>
    <w:uiPriority w:val="34"/>
    <w:qFormat/>
    <w:rsid w:val="00A30DED"/>
    <w:pPr>
      <w:ind w:left="720"/>
    </w:pPr>
  </w:style>
  <w:style w:type="paragraph" w:styleId="PlainText">
    <w:name w:val="Plain Text"/>
    <w:basedOn w:val="Normal"/>
    <w:link w:val="PlainTextChar"/>
    <w:uiPriority w:val="99"/>
    <w:semiHidden/>
    <w:unhideWhenUsed/>
    <w:rsid w:val="00D36ECA"/>
    <w:rPr>
      <w:rFonts w:cstheme="minorBidi"/>
      <w:szCs w:val="21"/>
    </w:rPr>
  </w:style>
  <w:style w:type="character" w:customStyle="1" w:styleId="PlainTextChar">
    <w:name w:val="Plain Text Char"/>
    <w:basedOn w:val="DefaultParagraphFont"/>
    <w:link w:val="PlainText"/>
    <w:uiPriority w:val="99"/>
    <w:semiHidden/>
    <w:rsid w:val="00D36ECA"/>
    <w:rPr>
      <w:rFonts w:ascii="Calibri" w:hAnsi="Calibri"/>
      <w:szCs w:val="21"/>
    </w:rPr>
  </w:style>
  <w:style w:type="character" w:styleId="CommentReference">
    <w:name w:val="annotation reference"/>
    <w:basedOn w:val="DefaultParagraphFont"/>
    <w:uiPriority w:val="99"/>
    <w:semiHidden/>
    <w:unhideWhenUsed/>
    <w:rsid w:val="004B1533"/>
    <w:rPr>
      <w:sz w:val="16"/>
      <w:szCs w:val="16"/>
    </w:rPr>
  </w:style>
  <w:style w:type="paragraph" w:styleId="CommentText">
    <w:name w:val="annotation text"/>
    <w:basedOn w:val="Normal"/>
    <w:link w:val="CommentTextChar"/>
    <w:uiPriority w:val="99"/>
    <w:semiHidden/>
    <w:unhideWhenUsed/>
    <w:rsid w:val="004B1533"/>
    <w:rPr>
      <w:sz w:val="20"/>
      <w:szCs w:val="20"/>
    </w:rPr>
  </w:style>
  <w:style w:type="character" w:customStyle="1" w:styleId="CommentTextChar">
    <w:name w:val="Comment Text Char"/>
    <w:basedOn w:val="DefaultParagraphFont"/>
    <w:link w:val="CommentText"/>
    <w:uiPriority w:val="99"/>
    <w:semiHidden/>
    <w:rsid w:val="004B153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533"/>
    <w:rPr>
      <w:b/>
      <w:bCs/>
    </w:rPr>
  </w:style>
  <w:style w:type="character" w:customStyle="1" w:styleId="CommentSubjectChar">
    <w:name w:val="Comment Subject Char"/>
    <w:basedOn w:val="CommentTextChar"/>
    <w:link w:val="CommentSubject"/>
    <w:uiPriority w:val="99"/>
    <w:semiHidden/>
    <w:rsid w:val="004B1533"/>
    <w:rPr>
      <w:rFonts w:ascii="Calibri" w:hAnsi="Calibri" w:cs="Times New Roman"/>
      <w:b/>
      <w:bCs/>
      <w:sz w:val="20"/>
      <w:szCs w:val="20"/>
    </w:rPr>
  </w:style>
  <w:style w:type="paragraph" w:styleId="BalloonText">
    <w:name w:val="Balloon Text"/>
    <w:basedOn w:val="Normal"/>
    <w:link w:val="BalloonTextChar"/>
    <w:uiPriority w:val="99"/>
    <w:semiHidden/>
    <w:unhideWhenUsed/>
    <w:rsid w:val="004B1533"/>
    <w:rPr>
      <w:rFonts w:ascii="Tahoma" w:hAnsi="Tahoma" w:cs="Tahoma"/>
      <w:sz w:val="16"/>
      <w:szCs w:val="16"/>
    </w:rPr>
  </w:style>
  <w:style w:type="character" w:customStyle="1" w:styleId="BalloonTextChar">
    <w:name w:val="Balloon Text Char"/>
    <w:basedOn w:val="DefaultParagraphFont"/>
    <w:link w:val="BalloonText"/>
    <w:uiPriority w:val="99"/>
    <w:semiHidden/>
    <w:rsid w:val="004B15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DED"/>
    <w:rPr>
      <w:color w:val="0563C1"/>
      <w:u w:val="single"/>
    </w:rPr>
  </w:style>
  <w:style w:type="paragraph" w:styleId="ListParagraph">
    <w:name w:val="List Paragraph"/>
    <w:basedOn w:val="Normal"/>
    <w:uiPriority w:val="34"/>
    <w:qFormat/>
    <w:rsid w:val="00A30DED"/>
    <w:pPr>
      <w:ind w:left="720"/>
    </w:pPr>
  </w:style>
  <w:style w:type="paragraph" w:styleId="PlainText">
    <w:name w:val="Plain Text"/>
    <w:basedOn w:val="Normal"/>
    <w:link w:val="PlainTextChar"/>
    <w:uiPriority w:val="99"/>
    <w:semiHidden/>
    <w:unhideWhenUsed/>
    <w:rsid w:val="00D36ECA"/>
    <w:rPr>
      <w:rFonts w:cstheme="minorBidi"/>
      <w:szCs w:val="21"/>
    </w:rPr>
  </w:style>
  <w:style w:type="character" w:customStyle="1" w:styleId="PlainTextChar">
    <w:name w:val="Plain Text Char"/>
    <w:basedOn w:val="DefaultParagraphFont"/>
    <w:link w:val="PlainText"/>
    <w:uiPriority w:val="99"/>
    <w:semiHidden/>
    <w:rsid w:val="00D36ECA"/>
    <w:rPr>
      <w:rFonts w:ascii="Calibri" w:hAnsi="Calibri"/>
      <w:szCs w:val="21"/>
    </w:rPr>
  </w:style>
  <w:style w:type="character" w:styleId="CommentReference">
    <w:name w:val="annotation reference"/>
    <w:basedOn w:val="DefaultParagraphFont"/>
    <w:uiPriority w:val="99"/>
    <w:semiHidden/>
    <w:unhideWhenUsed/>
    <w:rsid w:val="004B1533"/>
    <w:rPr>
      <w:sz w:val="16"/>
      <w:szCs w:val="16"/>
    </w:rPr>
  </w:style>
  <w:style w:type="paragraph" w:styleId="CommentText">
    <w:name w:val="annotation text"/>
    <w:basedOn w:val="Normal"/>
    <w:link w:val="CommentTextChar"/>
    <w:uiPriority w:val="99"/>
    <w:semiHidden/>
    <w:unhideWhenUsed/>
    <w:rsid w:val="004B1533"/>
    <w:rPr>
      <w:sz w:val="20"/>
      <w:szCs w:val="20"/>
    </w:rPr>
  </w:style>
  <w:style w:type="character" w:customStyle="1" w:styleId="CommentTextChar">
    <w:name w:val="Comment Text Char"/>
    <w:basedOn w:val="DefaultParagraphFont"/>
    <w:link w:val="CommentText"/>
    <w:uiPriority w:val="99"/>
    <w:semiHidden/>
    <w:rsid w:val="004B153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533"/>
    <w:rPr>
      <w:b/>
      <w:bCs/>
    </w:rPr>
  </w:style>
  <w:style w:type="character" w:customStyle="1" w:styleId="CommentSubjectChar">
    <w:name w:val="Comment Subject Char"/>
    <w:basedOn w:val="CommentTextChar"/>
    <w:link w:val="CommentSubject"/>
    <w:uiPriority w:val="99"/>
    <w:semiHidden/>
    <w:rsid w:val="004B1533"/>
    <w:rPr>
      <w:rFonts w:ascii="Calibri" w:hAnsi="Calibri" w:cs="Times New Roman"/>
      <w:b/>
      <w:bCs/>
      <w:sz w:val="20"/>
      <w:szCs w:val="20"/>
    </w:rPr>
  </w:style>
  <w:style w:type="paragraph" w:styleId="BalloonText">
    <w:name w:val="Balloon Text"/>
    <w:basedOn w:val="Normal"/>
    <w:link w:val="BalloonTextChar"/>
    <w:uiPriority w:val="99"/>
    <w:semiHidden/>
    <w:unhideWhenUsed/>
    <w:rsid w:val="004B1533"/>
    <w:rPr>
      <w:rFonts w:ascii="Tahoma" w:hAnsi="Tahoma" w:cs="Tahoma"/>
      <w:sz w:val="16"/>
      <w:szCs w:val="16"/>
    </w:rPr>
  </w:style>
  <w:style w:type="character" w:customStyle="1" w:styleId="BalloonTextChar">
    <w:name w:val="Balloon Text Char"/>
    <w:basedOn w:val="DefaultParagraphFont"/>
    <w:link w:val="BalloonText"/>
    <w:uiPriority w:val="99"/>
    <w:semiHidden/>
    <w:rsid w:val="004B15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3599">
      <w:bodyDiv w:val="1"/>
      <w:marLeft w:val="0"/>
      <w:marRight w:val="0"/>
      <w:marTop w:val="0"/>
      <w:marBottom w:val="0"/>
      <w:divBdr>
        <w:top w:val="none" w:sz="0" w:space="0" w:color="auto"/>
        <w:left w:val="none" w:sz="0" w:space="0" w:color="auto"/>
        <w:bottom w:val="none" w:sz="0" w:space="0" w:color="auto"/>
        <w:right w:val="none" w:sz="0" w:space="0" w:color="auto"/>
      </w:divBdr>
    </w:div>
    <w:div w:id="259725869">
      <w:bodyDiv w:val="1"/>
      <w:marLeft w:val="0"/>
      <w:marRight w:val="0"/>
      <w:marTop w:val="0"/>
      <w:marBottom w:val="0"/>
      <w:divBdr>
        <w:top w:val="none" w:sz="0" w:space="0" w:color="auto"/>
        <w:left w:val="none" w:sz="0" w:space="0" w:color="auto"/>
        <w:bottom w:val="none" w:sz="0" w:space="0" w:color="auto"/>
        <w:right w:val="none" w:sz="0" w:space="0" w:color="auto"/>
      </w:divBdr>
    </w:div>
    <w:div w:id="18398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98BF-3744-4359-9C04-8010AEE5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Tomero, Leonor</dc:creator>
  <cp:lastModifiedBy>Youngsmith, Barron</cp:lastModifiedBy>
  <cp:revision>2</cp:revision>
  <cp:lastPrinted>2017-03-08T00:18:00Z</cp:lastPrinted>
  <dcterms:created xsi:type="dcterms:W3CDTF">2017-03-08T14:38:00Z</dcterms:created>
  <dcterms:modified xsi:type="dcterms:W3CDTF">2017-03-08T14:38:00Z</dcterms:modified>
</cp:coreProperties>
</file>